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D8E5" w14:textId="77777777" w:rsidR="00197CCF" w:rsidRPr="00197CCF" w:rsidRDefault="00197CCF" w:rsidP="00197CCF">
      <w:pPr>
        <w:rPr>
          <w:rFonts w:cstheme="minorHAnsi"/>
          <w:b/>
          <w:bCs/>
          <w:sz w:val="22"/>
          <w:szCs w:val="22"/>
        </w:rPr>
      </w:pPr>
      <w:r w:rsidRPr="00197CCF">
        <w:rPr>
          <w:rFonts w:cstheme="minorHAnsi"/>
          <w:b/>
          <w:bCs/>
          <w:i/>
          <w:iCs/>
          <w:sz w:val="22"/>
          <w:szCs w:val="22"/>
        </w:rPr>
        <w:t>Share your voice on the Gisborne Futures Plan to the Macedon Ranges Shire Council and the Victorian Government by making a written submission. Copy and paste our template below and add your own voice and details.</w:t>
      </w:r>
    </w:p>
    <w:p w14:paraId="1E7AA355" w14:textId="77777777" w:rsidR="00197CCF" w:rsidRDefault="00197CCF" w:rsidP="00197CCF">
      <w:pPr>
        <w:rPr>
          <w:rFonts w:cstheme="minorHAnsi"/>
          <w:b/>
          <w:bCs/>
          <w:i/>
          <w:iCs/>
          <w:sz w:val="22"/>
          <w:szCs w:val="22"/>
        </w:rPr>
      </w:pPr>
      <w:r w:rsidRPr="00197CCF">
        <w:rPr>
          <w:rFonts w:cstheme="minorHAnsi"/>
          <w:b/>
          <w:bCs/>
          <w:i/>
          <w:iCs/>
          <w:sz w:val="22"/>
          <w:szCs w:val="22"/>
        </w:rPr>
        <w:t xml:space="preserve">Email it to any or </w:t>
      </w:r>
      <w:proofErr w:type="gramStart"/>
      <w:r w:rsidRPr="00197CCF">
        <w:rPr>
          <w:rFonts w:cstheme="minorHAnsi"/>
          <w:b/>
          <w:bCs/>
          <w:i/>
          <w:iCs/>
          <w:sz w:val="22"/>
          <w:szCs w:val="22"/>
        </w:rPr>
        <w:t>all of</w:t>
      </w:r>
      <w:proofErr w:type="gramEnd"/>
      <w:r w:rsidRPr="00197CCF">
        <w:rPr>
          <w:rFonts w:cstheme="minorHAnsi"/>
          <w:b/>
          <w:bCs/>
          <w:i/>
          <w:iCs/>
          <w:sz w:val="22"/>
          <w:szCs w:val="22"/>
        </w:rPr>
        <w:t xml:space="preserve"> the parties below:</w:t>
      </w:r>
    </w:p>
    <w:p w14:paraId="0D236AB8" w14:textId="77777777" w:rsidR="00197CCF" w:rsidRPr="00197CCF" w:rsidRDefault="00197CCF" w:rsidP="00197CCF">
      <w:pPr>
        <w:rPr>
          <w:rFonts w:cstheme="minorHAnsi"/>
          <w:b/>
          <w:bCs/>
          <w:sz w:val="22"/>
          <w:szCs w:val="22"/>
        </w:rPr>
      </w:pPr>
    </w:p>
    <w:p w14:paraId="61D8BB0F" w14:textId="77777777" w:rsidR="00197CCF" w:rsidRDefault="00197CCF" w:rsidP="00197CCF">
      <w:pPr>
        <w:rPr>
          <w:rFonts w:cstheme="minorHAnsi"/>
          <w:sz w:val="22"/>
          <w:szCs w:val="22"/>
        </w:rPr>
      </w:pPr>
      <w:r w:rsidRPr="00197CCF">
        <w:rPr>
          <w:rFonts w:cstheme="minorHAnsi"/>
          <w:b/>
          <w:bCs/>
          <w:sz w:val="22"/>
          <w:szCs w:val="22"/>
        </w:rPr>
        <w:t xml:space="preserve">Macedon Ranges Shire Councillors: </w:t>
      </w:r>
      <w:proofErr w:type="gramStart"/>
      <w:r w:rsidRPr="00197CCF">
        <w:rPr>
          <w:rFonts w:cstheme="minorHAnsi"/>
          <w:sz w:val="22"/>
          <w:szCs w:val="22"/>
        </w:rPr>
        <w:t>mrsc@mrsc.vic.gov.au ,</w:t>
      </w:r>
      <w:proofErr w:type="gramEnd"/>
      <w:r w:rsidRPr="00197CCF">
        <w:rPr>
          <w:rFonts w:cstheme="minorHAnsi"/>
          <w:sz w:val="22"/>
          <w:szCs w:val="22"/>
        </w:rPr>
        <w:t xml:space="preserve"> adeath@mrsc.vic.gov.au, bwest@mrsc.vic.gov.au, gneil@mrsc.vic.gov.au, dbonanno@mrsc.vic.gov.au, rguthrie@mrsc.vic.gov.au, jpearce@mrsc.vic.gov.au, janderson@mrsc.vic.gov.au, mridgeway@mrsc.vic.gov.au</w:t>
      </w:r>
    </w:p>
    <w:p w14:paraId="02595EFF" w14:textId="77777777" w:rsidR="00197CCF" w:rsidRPr="00197CCF" w:rsidRDefault="00197CCF" w:rsidP="00197CCF">
      <w:pPr>
        <w:rPr>
          <w:rFonts w:cstheme="minorHAnsi"/>
          <w:sz w:val="22"/>
          <w:szCs w:val="22"/>
        </w:rPr>
      </w:pPr>
    </w:p>
    <w:p w14:paraId="528D1DB8" w14:textId="7024A232" w:rsidR="00197CCF" w:rsidRPr="00197CCF" w:rsidRDefault="00197CCF" w:rsidP="00197CCF">
      <w:pPr>
        <w:rPr>
          <w:rFonts w:cstheme="minorHAnsi"/>
          <w:sz w:val="22"/>
          <w:szCs w:val="22"/>
        </w:rPr>
      </w:pPr>
      <w:r w:rsidRPr="00197CCF">
        <w:rPr>
          <w:rFonts w:cstheme="minorHAnsi"/>
          <w:b/>
          <w:bCs/>
          <w:sz w:val="22"/>
          <w:szCs w:val="22"/>
        </w:rPr>
        <w:t xml:space="preserve">Victorian Government Representatives: </w:t>
      </w:r>
      <w:r w:rsidRPr="00197CCF">
        <w:rPr>
          <w:rFonts w:cstheme="minorHAnsi"/>
          <w:sz w:val="22"/>
          <w:szCs w:val="22"/>
        </w:rPr>
        <w:t xml:space="preserve">jacinta.allan@parliament.vic.gov.au, tim.pallas@parliament.vic.gov.au, harriet.shing@parliament.vic.gov.au, harriet.shing@minstaff.vic.gov.au, sonya.kilkenny@parliament.vic.gov.au, gayle.tierney@parliament.vic.gov.au, </w:t>
      </w:r>
      <w:hyperlink r:id="rId5" w:history="1">
        <w:r w:rsidR="00F4093C" w:rsidRPr="001E51CC">
          <w:rPr>
            <w:rStyle w:val="Hyperlink"/>
            <w:rFonts w:cstheme="minorHAnsi"/>
            <w:sz w:val="22"/>
            <w:szCs w:val="22"/>
          </w:rPr>
          <w:t>officemintierney@ecodev.vic.gov.au</w:t>
        </w:r>
      </w:hyperlink>
      <w:r w:rsidR="00F4093C">
        <w:rPr>
          <w:rFonts w:cstheme="minorHAnsi"/>
          <w:sz w:val="22"/>
          <w:szCs w:val="22"/>
        </w:rPr>
        <w:t xml:space="preserve">, </w:t>
      </w:r>
      <w:r w:rsidR="00F4093C" w:rsidRPr="00422E3C">
        <w:rPr>
          <w:rFonts w:ascii="Calibri" w:hAnsi="Calibri" w:cs="Calibri"/>
          <w:color w:val="212121"/>
          <w:sz w:val="22"/>
          <w:szCs w:val="22"/>
        </w:rPr>
        <w:t>mary-anne</w:t>
      </w:r>
      <w:r w:rsidR="00422E3C" w:rsidRPr="00422E3C">
        <w:rPr>
          <w:rFonts w:ascii="Calibri" w:hAnsi="Calibri" w:cs="Calibri"/>
          <w:color w:val="212121"/>
          <w:sz w:val="22"/>
          <w:szCs w:val="22"/>
        </w:rPr>
        <w:t>.thomas@parliament.vic.au</w:t>
      </w:r>
      <w:r w:rsidR="00F4093C" w:rsidRPr="00197CCF">
        <w:rPr>
          <w:rFonts w:cstheme="minorHAnsi"/>
          <w:sz w:val="22"/>
          <w:szCs w:val="22"/>
        </w:rPr>
        <w:t xml:space="preserve"> </w:t>
      </w:r>
    </w:p>
    <w:p w14:paraId="66325825" w14:textId="77777777" w:rsidR="00C20C76" w:rsidRPr="005B6B87" w:rsidRDefault="00C20C76" w:rsidP="00C20C76">
      <w:pPr>
        <w:rPr>
          <w:rFonts w:cstheme="minorHAnsi"/>
          <w:b/>
          <w:bCs/>
          <w:sz w:val="22"/>
          <w:szCs w:val="22"/>
        </w:rPr>
      </w:pPr>
    </w:p>
    <w:p w14:paraId="1152A249" w14:textId="7152B112" w:rsidR="00C20C76" w:rsidRPr="005B6B87" w:rsidRDefault="00C20C76" w:rsidP="00C20C76">
      <w:pPr>
        <w:pStyle w:val="Bold"/>
        <w:rPr>
          <w:rFonts w:asciiTheme="minorHAnsi" w:hAnsiTheme="minorHAnsi" w:cstheme="minorHAnsi"/>
          <w:szCs w:val="22"/>
        </w:rPr>
      </w:pPr>
      <w:r w:rsidRPr="005B6B87">
        <w:rPr>
          <w:rFonts w:asciiTheme="minorHAnsi" w:hAnsiTheme="minorHAnsi" w:cstheme="minorHAnsi"/>
          <w:szCs w:val="22"/>
        </w:rPr>
        <w:t>[Insert name]</w:t>
      </w:r>
    </w:p>
    <w:p w14:paraId="2A288F61" w14:textId="77777777" w:rsidR="00C20C76" w:rsidRPr="005B6B87" w:rsidRDefault="00C20C76" w:rsidP="00C20C76">
      <w:pPr>
        <w:pStyle w:val="Bold"/>
        <w:rPr>
          <w:rFonts w:asciiTheme="minorHAnsi" w:hAnsiTheme="minorHAnsi" w:cstheme="minorHAnsi"/>
          <w:szCs w:val="22"/>
        </w:rPr>
      </w:pPr>
      <w:r w:rsidRPr="005B6B87">
        <w:rPr>
          <w:rFonts w:asciiTheme="minorHAnsi" w:hAnsiTheme="minorHAnsi" w:cstheme="minorHAnsi"/>
          <w:szCs w:val="22"/>
        </w:rPr>
        <w:t xml:space="preserve">[Insert date] </w:t>
      </w:r>
    </w:p>
    <w:p w14:paraId="317CA1BA" w14:textId="77777777" w:rsidR="00C20C76" w:rsidRPr="005B6B87" w:rsidRDefault="00C20C76" w:rsidP="00C20C76">
      <w:pPr>
        <w:rPr>
          <w:rFonts w:cstheme="minorHAnsi"/>
          <w:sz w:val="22"/>
          <w:szCs w:val="22"/>
        </w:rPr>
      </w:pPr>
    </w:p>
    <w:p w14:paraId="155517B1" w14:textId="77777777" w:rsidR="00C20C76" w:rsidRPr="005B6B87" w:rsidRDefault="00C20C76" w:rsidP="00C20C76">
      <w:pPr>
        <w:rPr>
          <w:rFonts w:cstheme="minorHAnsi"/>
          <w:sz w:val="22"/>
          <w:szCs w:val="22"/>
        </w:rPr>
      </w:pPr>
      <w:r w:rsidRPr="005B6B87">
        <w:rPr>
          <w:rFonts w:cstheme="minorHAnsi"/>
          <w:sz w:val="22"/>
          <w:szCs w:val="22"/>
        </w:rPr>
        <w:t>Dear Councillors of the Macedon Ranges Shire Council,</w:t>
      </w:r>
    </w:p>
    <w:p w14:paraId="7C7AA0D6" w14:textId="77777777" w:rsidR="00C20C76" w:rsidRPr="005B6B87" w:rsidRDefault="00C20C76" w:rsidP="00C20C76">
      <w:pPr>
        <w:rPr>
          <w:rFonts w:cstheme="minorHAnsi"/>
          <w:sz w:val="22"/>
          <w:szCs w:val="22"/>
        </w:rPr>
      </w:pPr>
    </w:p>
    <w:p w14:paraId="07793326" w14:textId="77777777" w:rsidR="00C20C76" w:rsidRPr="005B6B87" w:rsidRDefault="00C20C76" w:rsidP="00C20C76">
      <w:pPr>
        <w:rPr>
          <w:rFonts w:cstheme="minorHAnsi"/>
          <w:b/>
          <w:bCs/>
          <w:i/>
          <w:iCs/>
          <w:sz w:val="22"/>
          <w:szCs w:val="22"/>
        </w:rPr>
      </w:pPr>
      <w:r w:rsidRPr="005B6B87">
        <w:rPr>
          <w:rFonts w:cstheme="minorHAnsi"/>
          <w:sz w:val="22"/>
          <w:szCs w:val="22"/>
        </w:rPr>
        <w:t xml:space="preserve">I am writing to you with my concerns about the council’s Gisborne Futures Plan. </w:t>
      </w:r>
      <w:r w:rsidRPr="005B6B87">
        <w:rPr>
          <w:rFonts w:cstheme="minorHAnsi"/>
          <w:b/>
          <w:bCs/>
          <w:i/>
          <w:iCs/>
          <w:sz w:val="22"/>
          <w:szCs w:val="22"/>
        </w:rPr>
        <w:t>(This should be an explanation of why you are writing)</w:t>
      </w:r>
    </w:p>
    <w:p w14:paraId="4FABE097" w14:textId="77777777" w:rsidR="00C20C76" w:rsidRPr="005B6B87" w:rsidRDefault="00C20C76" w:rsidP="00C20C76">
      <w:pPr>
        <w:rPr>
          <w:rFonts w:cstheme="minorHAnsi"/>
          <w:sz w:val="22"/>
          <w:szCs w:val="22"/>
        </w:rPr>
      </w:pPr>
    </w:p>
    <w:p w14:paraId="0FD3EC02" w14:textId="77777777" w:rsidR="00C20C76" w:rsidRPr="005B6B87" w:rsidRDefault="00C20C76" w:rsidP="00C20C76">
      <w:pPr>
        <w:rPr>
          <w:rFonts w:cstheme="minorHAnsi"/>
          <w:b/>
          <w:bCs/>
          <w:sz w:val="22"/>
          <w:szCs w:val="22"/>
        </w:rPr>
      </w:pPr>
      <w:r w:rsidRPr="005B6B87">
        <w:rPr>
          <w:rFonts w:cstheme="minorHAnsi"/>
          <w:b/>
          <w:bCs/>
          <w:sz w:val="22"/>
          <w:szCs w:val="22"/>
        </w:rPr>
        <w:t>Here is a summary of issues we have identified from the Gisborne Future’s plan that you might want to refer to:</w:t>
      </w:r>
    </w:p>
    <w:p w14:paraId="549EAC79" w14:textId="77777777" w:rsidR="0065346F" w:rsidRPr="005B6B87" w:rsidRDefault="0065346F">
      <w:pPr>
        <w:rPr>
          <w:rFonts w:cstheme="minorHAnsi"/>
          <w:sz w:val="22"/>
          <w:szCs w:val="22"/>
        </w:rPr>
      </w:pPr>
    </w:p>
    <w:p w14:paraId="77DB034E" w14:textId="7B1FE13D" w:rsidR="0065346F" w:rsidRPr="00327571" w:rsidRDefault="0065346F" w:rsidP="00327571">
      <w:pPr>
        <w:pStyle w:val="ListParagraph"/>
        <w:numPr>
          <w:ilvl w:val="0"/>
          <w:numId w:val="1"/>
        </w:numPr>
        <w:spacing w:afterLines="480" w:after="1152" w:line="276" w:lineRule="auto"/>
        <w:ind w:left="714" w:hanging="357"/>
        <w:rPr>
          <w:rFonts w:cstheme="minorHAnsi"/>
          <w:sz w:val="22"/>
          <w:szCs w:val="22"/>
        </w:rPr>
      </w:pPr>
      <w:r w:rsidRPr="005B6B87">
        <w:rPr>
          <w:rFonts w:cstheme="minorHAnsi"/>
          <w:sz w:val="22"/>
          <w:szCs w:val="22"/>
        </w:rPr>
        <w:t>Gisborne’s population is projected to grow from 14,222 to over 20,100 in the coming years</w:t>
      </w:r>
      <w:r w:rsidR="00FD463F" w:rsidRPr="005B6B87">
        <w:rPr>
          <w:rFonts w:cstheme="minorHAnsi"/>
          <w:sz w:val="22"/>
          <w:szCs w:val="22"/>
        </w:rPr>
        <w:t>.</w:t>
      </w:r>
      <w:r w:rsidR="00327571">
        <w:rPr>
          <w:rFonts w:cstheme="minorHAnsi"/>
          <w:sz w:val="22"/>
          <w:szCs w:val="22"/>
        </w:rPr>
        <w:t xml:space="preserve"> </w:t>
      </w:r>
    </w:p>
    <w:p w14:paraId="120DCD1F" w14:textId="1A20007A" w:rsidR="0065346F" w:rsidRDefault="0065346F" w:rsidP="00510B3D">
      <w:pPr>
        <w:pStyle w:val="ListParagraph"/>
        <w:numPr>
          <w:ilvl w:val="0"/>
          <w:numId w:val="1"/>
        </w:numPr>
        <w:spacing w:afterLines="480" w:after="1152" w:line="276" w:lineRule="auto"/>
        <w:rPr>
          <w:rFonts w:cstheme="minorHAnsi"/>
          <w:sz w:val="22"/>
          <w:szCs w:val="22"/>
        </w:rPr>
      </w:pPr>
      <w:r w:rsidRPr="005B6B87">
        <w:rPr>
          <w:rFonts w:cstheme="minorHAnsi"/>
          <w:sz w:val="22"/>
          <w:szCs w:val="22"/>
        </w:rPr>
        <w:t>The Council’s Futures Plan is preparing for an increased population of 2.3% per year by building multi-level ‘shop-top’ apartment blocks in Gisborne’s town centre.</w:t>
      </w:r>
    </w:p>
    <w:p w14:paraId="4F240439" w14:textId="05FB1966" w:rsidR="00327571" w:rsidRPr="00327571" w:rsidRDefault="00327571" w:rsidP="00327571">
      <w:pPr>
        <w:pStyle w:val="ListParagraph"/>
        <w:numPr>
          <w:ilvl w:val="0"/>
          <w:numId w:val="1"/>
        </w:numPr>
        <w:spacing w:afterLines="480" w:after="1152" w:line="276" w:lineRule="auto"/>
        <w:ind w:left="714" w:hanging="357"/>
        <w:rPr>
          <w:rFonts w:cstheme="minorHAnsi"/>
          <w:sz w:val="22"/>
          <w:szCs w:val="22"/>
        </w:rPr>
      </w:pPr>
      <w:r w:rsidRPr="005B6B87">
        <w:rPr>
          <w:rFonts w:cstheme="minorHAnsi"/>
          <w:sz w:val="22"/>
          <w:szCs w:val="22"/>
        </w:rPr>
        <w:t>This will bring increased cars and increased congestion in</w:t>
      </w:r>
      <w:r>
        <w:rPr>
          <w:rFonts w:cstheme="minorHAnsi"/>
          <w:sz w:val="22"/>
          <w:szCs w:val="22"/>
        </w:rPr>
        <w:t>to</w:t>
      </w:r>
      <w:r w:rsidRPr="005B6B87">
        <w:rPr>
          <w:rFonts w:cstheme="minorHAnsi"/>
          <w:sz w:val="22"/>
          <w:szCs w:val="22"/>
        </w:rPr>
        <w:t xml:space="preserve"> the town centre.</w:t>
      </w:r>
    </w:p>
    <w:p w14:paraId="7E1A038D" w14:textId="2BE28777" w:rsidR="001C3E5E" w:rsidRPr="001C3E5E" w:rsidRDefault="001C3E5E" w:rsidP="001C3E5E">
      <w:pPr>
        <w:pStyle w:val="ListParagraph"/>
        <w:numPr>
          <w:ilvl w:val="0"/>
          <w:numId w:val="1"/>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 xml:space="preserve">The current Council draft structure plan intends to concentrate new housing via multi-level housing blocks in New Gisborne. DESPITE Council’s own </w:t>
      </w:r>
      <w:r w:rsidR="00F605CD">
        <w:rPr>
          <w:rFonts w:ascii="Calibri" w:eastAsia="Times New Roman" w:hAnsi="Calibri" w:cs="Calibri"/>
          <w:color w:val="212121"/>
          <w:kern w:val="0"/>
          <w:sz w:val="22"/>
          <w:szCs w:val="22"/>
          <w:lang w:eastAsia="en-GB"/>
          <w14:ligatures w14:val="none"/>
        </w:rPr>
        <w:t>Gisborne Futures Transport Review</w:t>
      </w:r>
      <w:r w:rsidRPr="001C3E5E">
        <w:rPr>
          <w:rFonts w:ascii="Calibri" w:eastAsia="Times New Roman" w:hAnsi="Calibri" w:cs="Calibri"/>
          <w:color w:val="212121"/>
          <w:kern w:val="0"/>
          <w:sz w:val="22"/>
          <w:szCs w:val="22"/>
          <w:lang w:eastAsia="en-GB"/>
          <w14:ligatures w14:val="none"/>
        </w:rPr>
        <w:t xml:space="preserve"> document advising RE: Station Road: </w:t>
      </w:r>
    </w:p>
    <w:p w14:paraId="5893B51D" w14:textId="77777777" w:rsidR="001C3E5E" w:rsidRPr="001C3E5E" w:rsidRDefault="001C3E5E" w:rsidP="001C3E5E">
      <w:pPr>
        <w:pStyle w:val="ListParagraph"/>
        <w:numPr>
          <w:ilvl w:val="0"/>
          <w:numId w:val="3"/>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road widening has a range of negative impacts that undermine the overarching vision for Gisborne. </w:t>
      </w:r>
    </w:p>
    <w:p w14:paraId="7944C168" w14:textId="77777777" w:rsidR="001C3E5E" w:rsidRPr="001C3E5E" w:rsidRDefault="001C3E5E" w:rsidP="001C3E5E">
      <w:pPr>
        <w:pStyle w:val="ListParagraph"/>
        <w:numPr>
          <w:ilvl w:val="0"/>
          <w:numId w:val="3"/>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These negative impacts are significant and affect the very essence of what it means to live in Gisborne, including: </w:t>
      </w:r>
    </w:p>
    <w:p w14:paraId="5322B220" w14:textId="77777777" w:rsidR="001C3E5E" w:rsidRPr="001C3E5E" w:rsidRDefault="001C3E5E" w:rsidP="001C3E5E">
      <w:pPr>
        <w:pStyle w:val="ListParagraph"/>
        <w:numPr>
          <w:ilvl w:val="0"/>
          <w:numId w:val="3"/>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Loss of majestic tree canopy </w:t>
      </w:r>
    </w:p>
    <w:p w14:paraId="224245F7" w14:textId="77777777" w:rsidR="001C3E5E" w:rsidRPr="001C3E5E" w:rsidRDefault="001C3E5E" w:rsidP="001C3E5E">
      <w:pPr>
        <w:pStyle w:val="ListParagraph"/>
        <w:numPr>
          <w:ilvl w:val="0"/>
          <w:numId w:val="3"/>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Reduced safety for all road users </w:t>
      </w:r>
    </w:p>
    <w:p w14:paraId="37BE4179" w14:textId="77777777" w:rsidR="001C3E5E" w:rsidRPr="001C3E5E" w:rsidRDefault="001C3E5E" w:rsidP="001C3E5E">
      <w:pPr>
        <w:pStyle w:val="ListParagraph"/>
        <w:numPr>
          <w:ilvl w:val="0"/>
          <w:numId w:val="3"/>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Increased cost of living (from more car use and higher maintenance costs) </w:t>
      </w:r>
    </w:p>
    <w:p w14:paraId="0CDEAD9A" w14:textId="4F12E4A8" w:rsidR="001C3E5E" w:rsidRPr="001C3E5E" w:rsidRDefault="001C3E5E" w:rsidP="001C3E5E">
      <w:pPr>
        <w:pStyle w:val="ListParagraph"/>
        <w:numPr>
          <w:ilvl w:val="0"/>
          <w:numId w:val="3"/>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Reduced pedestrian amenity</w:t>
      </w:r>
      <w:r w:rsidR="00321F44">
        <w:rPr>
          <w:rFonts w:ascii="Calibri" w:eastAsia="Times New Roman" w:hAnsi="Calibri" w:cs="Calibri"/>
          <w:color w:val="212121"/>
          <w:kern w:val="0"/>
          <w:sz w:val="22"/>
          <w:szCs w:val="22"/>
          <w:lang w:eastAsia="en-GB"/>
          <w14:ligatures w14:val="none"/>
        </w:rPr>
        <w:t>.</w:t>
      </w:r>
      <w:r w:rsidRPr="001C3E5E">
        <w:rPr>
          <w:rFonts w:ascii="Calibri" w:eastAsia="Times New Roman" w:hAnsi="Calibri" w:cs="Calibri"/>
          <w:color w:val="212121"/>
          <w:kern w:val="0"/>
          <w:sz w:val="22"/>
          <w:szCs w:val="22"/>
          <w:lang w:eastAsia="en-GB"/>
          <w14:ligatures w14:val="none"/>
        </w:rPr>
        <w:t> </w:t>
      </w:r>
    </w:p>
    <w:p w14:paraId="09047282" w14:textId="730B66CA" w:rsidR="0065346F" w:rsidRPr="001C3E5E" w:rsidRDefault="001C3E5E" w:rsidP="001C3E5E">
      <w:pPr>
        <w:pStyle w:val="ListParagraph"/>
        <w:numPr>
          <w:ilvl w:val="0"/>
          <w:numId w:val="3"/>
        </w:numPr>
        <w:rPr>
          <w:rFonts w:ascii="Calibri" w:eastAsia="Times New Roman" w:hAnsi="Calibri" w:cs="Calibri"/>
          <w:color w:val="212121"/>
          <w:kern w:val="0"/>
          <w:sz w:val="22"/>
          <w:szCs w:val="22"/>
          <w:lang w:eastAsia="en-GB"/>
          <w14:ligatures w14:val="none"/>
        </w:rPr>
      </w:pPr>
      <w:r w:rsidRPr="001C3E5E">
        <w:rPr>
          <w:rFonts w:ascii="Calibri" w:eastAsia="Times New Roman" w:hAnsi="Calibri" w:cs="Calibri"/>
          <w:color w:val="212121"/>
          <w:kern w:val="0"/>
          <w:sz w:val="22"/>
          <w:szCs w:val="22"/>
          <w:lang w:eastAsia="en-GB"/>
          <w14:ligatures w14:val="none"/>
        </w:rPr>
        <w:t>Less space for safe bicycle riding to schools. </w:t>
      </w:r>
    </w:p>
    <w:p w14:paraId="2350464A" w14:textId="37C5847B" w:rsidR="00510B3D" w:rsidRPr="00510B3D" w:rsidRDefault="00510B3D" w:rsidP="00510B3D">
      <w:pPr>
        <w:pStyle w:val="ListParagraph"/>
        <w:numPr>
          <w:ilvl w:val="0"/>
          <w:numId w:val="1"/>
        </w:numPr>
        <w:spacing w:afterLines="480" w:after="1152" w:line="276" w:lineRule="auto"/>
        <w:rPr>
          <w:rFonts w:ascii="Arial" w:eastAsia="Times New Roman" w:hAnsi="Arial" w:cs="Arial"/>
          <w:color w:val="404040"/>
          <w:kern w:val="0"/>
          <w:sz w:val="20"/>
          <w:szCs w:val="20"/>
          <w:lang w:eastAsia="en-GB"/>
          <w14:ligatures w14:val="none"/>
        </w:rPr>
      </w:pPr>
      <w:r>
        <w:rPr>
          <w:rStyle w:val="apple-converted-space"/>
          <w:color w:val="212121"/>
          <w:sz w:val="14"/>
          <w:szCs w:val="14"/>
        </w:rPr>
        <w:t> </w:t>
      </w:r>
      <w:r>
        <w:rPr>
          <w:rFonts w:ascii="Calibri" w:hAnsi="Calibri" w:cs="Calibri"/>
          <w:color w:val="212121"/>
          <w:sz w:val="22"/>
          <w:szCs w:val="22"/>
        </w:rPr>
        <w:t>After five years and $750,000, the Council has not progressed in making any real decisions for the growth of Gisborne and</w:t>
      </w:r>
      <w:r>
        <w:rPr>
          <w:rStyle w:val="apple-converted-space"/>
          <w:rFonts w:ascii="Calibri" w:hAnsi="Calibri" w:cs="Calibri"/>
          <w:color w:val="212121"/>
          <w:sz w:val="22"/>
          <w:szCs w:val="22"/>
        </w:rPr>
        <w:t> </w:t>
      </w:r>
      <w:r w:rsidRPr="00510B3D">
        <w:rPr>
          <w:rFonts w:ascii="Calibri" w:hAnsi="Calibri" w:cs="Calibri"/>
          <w:color w:val="212121"/>
          <w:sz w:val="22"/>
          <w:szCs w:val="22"/>
        </w:rPr>
        <w:t>ignored the previous feedback received from the community.</w:t>
      </w:r>
    </w:p>
    <w:p w14:paraId="57538B41" w14:textId="582C840C" w:rsidR="000F4651" w:rsidRDefault="000F4651" w:rsidP="00327571">
      <w:pPr>
        <w:pStyle w:val="ListParagraph"/>
        <w:numPr>
          <w:ilvl w:val="0"/>
          <w:numId w:val="1"/>
        </w:numPr>
        <w:spacing w:afterLines="480" w:after="1152" w:line="276" w:lineRule="auto"/>
        <w:rPr>
          <w:rFonts w:ascii="Arial" w:eastAsia="Times New Roman" w:hAnsi="Arial" w:cs="Arial"/>
          <w:color w:val="404040"/>
          <w:kern w:val="0"/>
          <w:sz w:val="20"/>
          <w:szCs w:val="20"/>
          <w:lang w:eastAsia="en-GB"/>
          <w14:ligatures w14:val="none"/>
        </w:rPr>
      </w:pPr>
      <w:r w:rsidRPr="000F4651">
        <w:rPr>
          <w:rFonts w:ascii="Arial" w:eastAsia="Times New Roman" w:hAnsi="Arial" w:cs="Arial"/>
          <w:color w:val="404040"/>
          <w:kern w:val="0"/>
          <w:sz w:val="20"/>
          <w:szCs w:val="20"/>
          <w:lang w:eastAsia="en-GB"/>
          <w14:ligatures w14:val="none"/>
        </w:rPr>
        <w:t xml:space="preserve">The Futures Plan falls short in delivering on additional demand for school facilities, associated with residential growth. </w:t>
      </w:r>
      <w:r w:rsidRPr="00327571">
        <w:rPr>
          <w:rFonts w:ascii="Arial" w:eastAsia="Times New Roman" w:hAnsi="Arial" w:cs="Arial"/>
          <w:color w:val="404040"/>
          <w:kern w:val="0"/>
          <w:sz w:val="20"/>
          <w:szCs w:val="20"/>
          <w:lang w:eastAsia="en-GB"/>
          <w14:ligatures w14:val="none"/>
        </w:rPr>
        <w:t>The Glen Junor site provides the capacity to address that shortfall by providing a school co-located with</w:t>
      </w:r>
      <w:r w:rsidR="001C3E5E" w:rsidRPr="00327571">
        <w:rPr>
          <w:rFonts w:ascii="Arial" w:eastAsia="Times New Roman" w:hAnsi="Arial" w:cs="Arial"/>
          <w:color w:val="404040"/>
          <w:kern w:val="0"/>
          <w:sz w:val="20"/>
          <w:szCs w:val="20"/>
          <w:lang w:eastAsia="en-GB"/>
          <w14:ligatures w14:val="none"/>
        </w:rPr>
        <w:t xml:space="preserve"> </w:t>
      </w:r>
      <w:r w:rsidRPr="00327571">
        <w:rPr>
          <w:rFonts w:ascii="Arial" w:eastAsia="Times New Roman" w:hAnsi="Arial" w:cs="Arial"/>
          <w:color w:val="404040"/>
          <w:kern w:val="0"/>
          <w:sz w:val="20"/>
          <w:szCs w:val="20"/>
          <w:lang w:eastAsia="en-GB"/>
          <w14:ligatures w14:val="none"/>
        </w:rPr>
        <w:t>shop</w:t>
      </w:r>
      <w:r w:rsidR="001C3E5E" w:rsidRPr="00327571">
        <w:rPr>
          <w:rFonts w:ascii="Arial" w:eastAsia="Times New Roman" w:hAnsi="Arial" w:cs="Arial"/>
          <w:color w:val="404040"/>
          <w:kern w:val="0"/>
          <w:sz w:val="20"/>
          <w:szCs w:val="20"/>
          <w:lang w:eastAsia="en-GB"/>
          <w14:ligatures w14:val="none"/>
        </w:rPr>
        <w:t>s,</w:t>
      </w:r>
      <w:r w:rsidRPr="00327571">
        <w:rPr>
          <w:rFonts w:ascii="Arial" w:eastAsia="Times New Roman" w:hAnsi="Arial" w:cs="Arial"/>
          <w:color w:val="404040"/>
          <w:kern w:val="0"/>
          <w:sz w:val="20"/>
          <w:szCs w:val="20"/>
          <w:lang w:eastAsia="en-GB"/>
          <w14:ligatures w14:val="none"/>
        </w:rPr>
        <w:t xml:space="preserve"> community amenities and open space. </w:t>
      </w:r>
    </w:p>
    <w:p w14:paraId="5D8B5108" w14:textId="3D336E21" w:rsidR="00C20C76" w:rsidRPr="00BD2EF0" w:rsidRDefault="001C3E5E" w:rsidP="00B1725D">
      <w:pPr>
        <w:pStyle w:val="ListParagraph"/>
        <w:numPr>
          <w:ilvl w:val="0"/>
          <w:numId w:val="1"/>
        </w:numPr>
        <w:spacing w:afterLines="480" w:after="1152" w:line="276" w:lineRule="auto"/>
        <w:rPr>
          <w:rFonts w:eastAsia="Times New Roman" w:cstheme="minorHAnsi"/>
          <w:color w:val="404040"/>
          <w:kern w:val="0"/>
          <w:sz w:val="22"/>
          <w:szCs w:val="22"/>
          <w:lang w:eastAsia="en-GB"/>
          <w14:ligatures w14:val="none"/>
        </w:rPr>
      </w:pPr>
      <w:r w:rsidRPr="00BD2EF0">
        <w:rPr>
          <w:rFonts w:cstheme="minorHAnsi"/>
          <w:color w:val="212121"/>
          <w:sz w:val="22"/>
          <w:szCs w:val="22"/>
        </w:rPr>
        <w:t>The inclusion of Glen Junor to the Gisborne Futures Plan has overwhelming community backing due to its promise of delivering sustainable housing, without adding to the traffic congestion on Station Road. Moreover, it delivers community assets and infrastructure such as a school site, a community food garden, and 100 hectares of public open space, granting public access to Gisborne Gorge and extensive stretches of Jackson Creek.</w:t>
      </w:r>
      <w:r w:rsidRPr="00BD2EF0">
        <w:rPr>
          <w:rFonts w:eastAsia="Times New Roman" w:cstheme="minorHAnsi"/>
          <w:color w:val="404040"/>
          <w:kern w:val="0"/>
          <w:sz w:val="22"/>
          <w:szCs w:val="22"/>
          <w:lang w:eastAsia="en-GB"/>
          <w14:ligatures w14:val="none"/>
        </w:rPr>
        <w:t xml:space="preserve"> </w:t>
      </w:r>
    </w:p>
    <w:p w14:paraId="44B09193" w14:textId="77777777" w:rsidR="00C20C76" w:rsidRPr="005B6B87" w:rsidRDefault="00C20C76" w:rsidP="00C20C76">
      <w:pPr>
        <w:pStyle w:val="ListParagraph"/>
        <w:rPr>
          <w:rFonts w:cstheme="minorHAnsi"/>
          <w:sz w:val="22"/>
          <w:szCs w:val="22"/>
        </w:rPr>
      </w:pPr>
    </w:p>
    <w:p w14:paraId="050F78AF" w14:textId="03E18AC3" w:rsidR="00C20C76" w:rsidRPr="005B6B87" w:rsidRDefault="00C20C76" w:rsidP="00C20C76">
      <w:pPr>
        <w:rPr>
          <w:rFonts w:cstheme="minorHAnsi"/>
          <w:sz w:val="22"/>
          <w:szCs w:val="22"/>
        </w:rPr>
      </w:pPr>
      <w:r w:rsidRPr="005B6B87">
        <w:rPr>
          <w:rFonts w:cstheme="minorHAnsi"/>
          <w:sz w:val="22"/>
          <w:szCs w:val="22"/>
        </w:rPr>
        <w:t>I believe these are important considerations for Gisborne</w:t>
      </w:r>
      <w:r w:rsidR="000C1B4E" w:rsidRPr="000C1B4E">
        <w:rPr>
          <w:rFonts w:cstheme="minorHAnsi"/>
          <w:sz w:val="22"/>
          <w:szCs w:val="22"/>
        </w:rPr>
        <w:t>,</w:t>
      </w:r>
      <w:r w:rsidRPr="005B6B87">
        <w:rPr>
          <w:rFonts w:cstheme="minorHAnsi"/>
          <w:sz w:val="22"/>
          <w:szCs w:val="22"/>
        </w:rPr>
        <w:t xml:space="preserve"> </w:t>
      </w:r>
      <w:r w:rsidR="000C1B4E" w:rsidRPr="000C1B4E">
        <w:rPr>
          <w:rFonts w:cstheme="minorHAnsi"/>
          <w:sz w:val="22"/>
          <w:szCs w:val="22"/>
        </w:rPr>
        <w:t>to</w:t>
      </w:r>
      <w:r w:rsidRPr="005B6B87">
        <w:rPr>
          <w:rFonts w:cstheme="minorHAnsi"/>
          <w:sz w:val="22"/>
          <w:szCs w:val="22"/>
        </w:rPr>
        <w:t xml:space="preserve"> provide development that will serve our town now and in the future</w:t>
      </w:r>
      <w:r w:rsidR="005B6B87">
        <w:rPr>
          <w:rFonts w:cstheme="minorHAnsi"/>
          <w:sz w:val="22"/>
          <w:szCs w:val="22"/>
        </w:rPr>
        <w:t>.</w:t>
      </w:r>
    </w:p>
    <w:p w14:paraId="3387BC9E" w14:textId="77777777" w:rsidR="00C20C76" w:rsidRPr="005B6B87" w:rsidRDefault="00C20C76" w:rsidP="00C20C76">
      <w:pPr>
        <w:rPr>
          <w:rFonts w:cstheme="minorHAnsi"/>
          <w:sz w:val="22"/>
          <w:szCs w:val="22"/>
        </w:rPr>
      </w:pPr>
    </w:p>
    <w:p w14:paraId="7A818EF3" w14:textId="4F913483" w:rsidR="00C20C76" w:rsidRPr="005B6B87" w:rsidRDefault="00C20C76" w:rsidP="005B6B87">
      <w:pPr>
        <w:rPr>
          <w:rFonts w:cstheme="minorHAnsi"/>
          <w:sz w:val="22"/>
          <w:szCs w:val="22"/>
        </w:rPr>
      </w:pPr>
      <w:r w:rsidRPr="005B6B87">
        <w:rPr>
          <w:rFonts w:cstheme="minorHAnsi"/>
          <w:sz w:val="22"/>
          <w:szCs w:val="22"/>
        </w:rPr>
        <w:t>A review of the Gisborne Futures Plan 2023 to include Glen Junor would be of great value to all the communities in the Macedon Ranges Shire.</w:t>
      </w:r>
    </w:p>
    <w:p w14:paraId="124EEA9A" w14:textId="77777777" w:rsidR="00FD463F" w:rsidRPr="005B6B87" w:rsidRDefault="00FD463F" w:rsidP="00FD463F">
      <w:pPr>
        <w:pStyle w:val="ListParagraph"/>
        <w:rPr>
          <w:rFonts w:cstheme="minorHAnsi"/>
          <w:sz w:val="22"/>
          <w:szCs w:val="22"/>
        </w:rPr>
      </w:pPr>
    </w:p>
    <w:p w14:paraId="4BF43706" w14:textId="246D915D" w:rsidR="000C1B4E" w:rsidRPr="000C1B4E" w:rsidRDefault="000C1B4E" w:rsidP="6B91F707">
      <w:pPr>
        <w:rPr>
          <w:sz w:val="22"/>
          <w:szCs w:val="22"/>
        </w:rPr>
      </w:pPr>
      <w:r w:rsidRPr="6B91F707">
        <w:rPr>
          <w:sz w:val="22"/>
          <w:szCs w:val="22"/>
        </w:rPr>
        <w:t>Thank you for your time.</w:t>
      </w:r>
    </w:p>
    <w:p w14:paraId="4997E870" w14:textId="0F24E10C" w:rsidR="000C1B4E" w:rsidRPr="000C1B4E" w:rsidRDefault="000C1B4E" w:rsidP="0065346F">
      <w:pPr>
        <w:rPr>
          <w:rFonts w:cstheme="minorHAnsi"/>
          <w:sz w:val="22"/>
          <w:szCs w:val="22"/>
        </w:rPr>
      </w:pPr>
      <w:r w:rsidRPr="000C1B4E">
        <w:rPr>
          <w:rFonts w:cstheme="minorHAnsi"/>
          <w:sz w:val="22"/>
          <w:szCs w:val="22"/>
        </w:rPr>
        <w:lastRenderedPageBreak/>
        <w:t>Sincerely,</w:t>
      </w:r>
    </w:p>
    <w:p w14:paraId="61E02D0C" w14:textId="77777777" w:rsidR="000C1B4E" w:rsidRPr="005B6B87" w:rsidRDefault="000C1B4E" w:rsidP="000C1B4E">
      <w:pPr>
        <w:rPr>
          <w:b/>
          <w:bCs/>
          <w:i/>
          <w:iCs/>
          <w:sz w:val="22"/>
          <w:szCs w:val="22"/>
        </w:rPr>
      </w:pPr>
      <w:r w:rsidRPr="005B6B87">
        <w:rPr>
          <w:b/>
          <w:bCs/>
          <w:i/>
          <w:iCs/>
          <w:sz w:val="22"/>
          <w:szCs w:val="22"/>
        </w:rPr>
        <w:t xml:space="preserve">[insert name] </w:t>
      </w:r>
    </w:p>
    <w:p w14:paraId="7E2A3741" w14:textId="77777777" w:rsidR="000C1B4E" w:rsidRPr="005B6B87" w:rsidRDefault="000C1B4E" w:rsidP="0065346F">
      <w:pPr>
        <w:rPr>
          <w:rFonts w:cstheme="minorHAnsi"/>
          <w:sz w:val="22"/>
          <w:szCs w:val="22"/>
        </w:rPr>
      </w:pPr>
    </w:p>
    <w:sectPr w:rsidR="000C1B4E" w:rsidRPr="005B6B87" w:rsidSect="005B6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1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8130C1"/>
    <w:multiLevelType w:val="hybridMultilevel"/>
    <w:tmpl w:val="E5D26288"/>
    <w:lvl w:ilvl="0" w:tplc="2C38CE9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A64FDF"/>
    <w:multiLevelType w:val="hybridMultilevel"/>
    <w:tmpl w:val="E75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802034">
    <w:abstractNumId w:val="2"/>
  </w:num>
  <w:num w:numId="2" w16cid:durableId="1268805822">
    <w:abstractNumId w:val="0"/>
  </w:num>
  <w:num w:numId="3" w16cid:durableId="93293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6F"/>
    <w:rsid w:val="00032B4F"/>
    <w:rsid w:val="000C1B4E"/>
    <w:rsid w:val="000F4651"/>
    <w:rsid w:val="00140A5E"/>
    <w:rsid w:val="00197CCF"/>
    <w:rsid w:val="001C3E5E"/>
    <w:rsid w:val="00301654"/>
    <w:rsid w:val="00321F44"/>
    <w:rsid w:val="00327571"/>
    <w:rsid w:val="00422E3C"/>
    <w:rsid w:val="004360B3"/>
    <w:rsid w:val="00510B3D"/>
    <w:rsid w:val="00572C9B"/>
    <w:rsid w:val="005B6B87"/>
    <w:rsid w:val="0065346F"/>
    <w:rsid w:val="00804AFA"/>
    <w:rsid w:val="009C7B39"/>
    <w:rsid w:val="00A212B8"/>
    <w:rsid w:val="00A50302"/>
    <w:rsid w:val="00B1725D"/>
    <w:rsid w:val="00BD2EF0"/>
    <w:rsid w:val="00C20C76"/>
    <w:rsid w:val="00D14298"/>
    <w:rsid w:val="00F4093C"/>
    <w:rsid w:val="00F605CD"/>
    <w:rsid w:val="00FD463F"/>
    <w:rsid w:val="6B91F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EB8"/>
  <w15:chartTrackingRefBased/>
  <w15:docId w15:val="{27C1A2C8-9FD1-AF4F-BF1D-BE2BE83A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0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autoRedefine/>
    <w:qFormat/>
    <w:rsid w:val="004360B3"/>
    <w:rPr>
      <w:rFonts w:ascii="Calibri" w:hAnsi="Calibri"/>
      <w:b/>
      <w:sz w:val="28"/>
    </w:rPr>
  </w:style>
  <w:style w:type="character" w:customStyle="1" w:styleId="Heading1Char">
    <w:name w:val="Heading 1 Char"/>
    <w:basedOn w:val="DefaultParagraphFont"/>
    <w:link w:val="Heading1"/>
    <w:uiPriority w:val="9"/>
    <w:rsid w:val="004360B3"/>
    <w:rPr>
      <w:rFonts w:asciiTheme="majorHAnsi" w:eastAsiaTheme="majorEastAsia" w:hAnsiTheme="majorHAnsi" w:cstheme="majorBidi"/>
      <w:color w:val="2F5496" w:themeColor="accent1" w:themeShade="BF"/>
      <w:sz w:val="32"/>
      <w:szCs w:val="32"/>
    </w:rPr>
  </w:style>
  <w:style w:type="paragraph" w:customStyle="1" w:styleId="Style4">
    <w:name w:val="Style4"/>
    <w:basedOn w:val="Normal"/>
    <w:autoRedefine/>
    <w:qFormat/>
    <w:rsid w:val="004360B3"/>
    <w:pPr>
      <w:keepNext/>
      <w:keepLines/>
      <w:spacing w:before="240"/>
      <w:outlineLvl w:val="0"/>
    </w:pPr>
    <w:rPr>
      <w:rFonts w:eastAsiaTheme="majorEastAsia" w:cstheme="majorBidi"/>
      <w:b/>
      <w:color w:val="ED7D31" w:themeColor="accent2"/>
      <w:szCs w:val="32"/>
    </w:rPr>
  </w:style>
  <w:style w:type="paragraph" w:customStyle="1" w:styleId="Style1">
    <w:name w:val="Style1"/>
    <w:basedOn w:val="Normal"/>
    <w:autoRedefine/>
    <w:qFormat/>
    <w:rsid w:val="004360B3"/>
    <w:rPr>
      <w:b/>
      <w:bCs/>
      <w:color w:val="08559E"/>
      <w:sz w:val="28"/>
      <w:szCs w:val="28"/>
    </w:rPr>
  </w:style>
  <w:style w:type="paragraph" w:styleId="ListParagraph">
    <w:name w:val="List Paragraph"/>
    <w:basedOn w:val="Normal"/>
    <w:uiPriority w:val="34"/>
    <w:qFormat/>
    <w:rsid w:val="0065346F"/>
    <w:pPr>
      <w:ind w:left="720"/>
      <w:contextualSpacing/>
    </w:pPr>
  </w:style>
  <w:style w:type="paragraph" w:styleId="Revision">
    <w:name w:val="Revision"/>
    <w:hidden/>
    <w:uiPriority w:val="99"/>
    <w:semiHidden/>
    <w:rsid w:val="00C20C76"/>
  </w:style>
  <w:style w:type="paragraph" w:customStyle="1" w:styleId="Bold">
    <w:name w:val="Bold"/>
    <w:basedOn w:val="Normal"/>
    <w:link w:val="BoldChar"/>
    <w:rsid w:val="00C20C76"/>
    <w:pPr>
      <w:spacing w:line="288" w:lineRule="auto"/>
    </w:pPr>
    <w:rPr>
      <w:rFonts w:ascii="Tahoma" w:eastAsia="Times New Roman" w:hAnsi="Tahoma" w:cs="Times New Roman"/>
      <w:b/>
      <w:bCs/>
      <w:kern w:val="0"/>
      <w:sz w:val="22"/>
      <w14:ligatures w14:val="none"/>
    </w:rPr>
  </w:style>
  <w:style w:type="character" w:customStyle="1" w:styleId="BoldChar">
    <w:name w:val="Bold Char"/>
    <w:basedOn w:val="DefaultParagraphFont"/>
    <w:link w:val="Bold"/>
    <w:rsid w:val="00C20C76"/>
    <w:rPr>
      <w:rFonts w:ascii="Tahoma" w:eastAsia="Times New Roman" w:hAnsi="Tahoma" w:cs="Times New Roman"/>
      <w:b/>
      <w:bCs/>
      <w:kern w:val="0"/>
      <w:sz w:val="22"/>
      <w14:ligatures w14:val="none"/>
    </w:rPr>
  </w:style>
  <w:style w:type="character" w:customStyle="1" w:styleId="apple-converted-space">
    <w:name w:val="apple-converted-space"/>
    <w:basedOn w:val="DefaultParagraphFont"/>
    <w:rsid w:val="000F4651"/>
  </w:style>
  <w:style w:type="paragraph" w:styleId="NormalWeb">
    <w:name w:val="Normal (Web)"/>
    <w:basedOn w:val="Normal"/>
    <w:uiPriority w:val="99"/>
    <w:semiHidden/>
    <w:unhideWhenUsed/>
    <w:rsid w:val="001C3E5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032B4F"/>
    <w:rPr>
      <w:color w:val="0000FF"/>
      <w:u w:val="single"/>
    </w:rPr>
  </w:style>
  <w:style w:type="character" w:styleId="UnresolvedMention">
    <w:name w:val="Unresolved Mention"/>
    <w:basedOn w:val="DefaultParagraphFont"/>
    <w:uiPriority w:val="99"/>
    <w:semiHidden/>
    <w:unhideWhenUsed/>
    <w:rsid w:val="00197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6748">
      <w:bodyDiv w:val="1"/>
      <w:marLeft w:val="0"/>
      <w:marRight w:val="0"/>
      <w:marTop w:val="0"/>
      <w:marBottom w:val="0"/>
      <w:divBdr>
        <w:top w:val="none" w:sz="0" w:space="0" w:color="auto"/>
        <w:left w:val="none" w:sz="0" w:space="0" w:color="auto"/>
        <w:bottom w:val="none" w:sz="0" w:space="0" w:color="auto"/>
        <w:right w:val="none" w:sz="0" w:space="0" w:color="auto"/>
      </w:divBdr>
    </w:div>
    <w:div w:id="501625554">
      <w:bodyDiv w:val="1"/>
      <w:marLeft w:val="0"/>
      <w:marRight w:val="0"/>
      <w:marTop w:val="0"/>
      <w:marBottom w:val="0"/>
      <w:divBdr>
        <w:top w:val="none" w:sz="0" w:space="0" w:color="auto"/>
        <w:left w:val="none" w:sz="0" w:space="0" w:color="auto"/>
        <w:bottom w:val="none" w:sz="0" w:space="0" w:color="auto"/>
        <w:right w:val="none" w:sz="0" w:space="0" w:color="auto"/>
      </w:divBdr>
      <w:divsChild>
        <w:div w:id="1696077339">
          <w:blockQuote w:val="1"/>
          <w:marLeft w:val="150"/>
          <w:marRight w:val="150"/>
          <w:marTop w:val="0"/>
          <w:marBottom w:val="0"/>
          <w:divBdr>
            <w:top w:val="none" w:sz="0" w:space="0" w:color="auto"/>
            <w:left w:val="none" w:sz="0" w:space="0" w:color="auto"/>
            <w:bottom w:val="none" w:sz="0" w:space="0" w:color="auto"/>
            <w:right w:val="none" w:sz="0" w:space="0" w:color="auto"/>
          </w:divBdr>
          <w:divsChild>
            <w:div w:id="754862495">
              <w:marLeft w:val="0"/>
              <w:marRight w:val="0"/>
              <w:marTop w:val="0"/>
              <w:marBottom w:val="0"/>
              <w:divBdr>
                <w:top w:val="none" w:sz="0" w:space="0" w:color="auto"/>
                <w:left w:val="none" w:sz="0" w:space="0" w:color="auto"/>
                <w:bottom w:val="none" w:sz="0" w:space="0" w:color="auto"/>
                <w:right w:val="none" w:sz="0" w:space="0" w:color="auto"/>
              </w:divBdr>
              <w:divsChild>
                <w:div w:id="986011658">
                  <w:marLeft w:val="0"/>
                  <w:marRight w:val="0"/>
                  <w:marTop w:val="0"/>
                  <w:marBottom w:val="0"/>
                  <w:divBdr>
                    <w:top w:val="none" w:sz="0" w:space="0" w:color="auto"/>
                    <w:left w:val="none" w:sz="0" w:space="0" w:color="auto"/>
                    <w:bottom w:val="none" w:sz="0" w:space="0" w:color="auto"/>
                    <w:right w:val="none" w:sz="0" w:space="0" w:color="auto"/>
                  </w:divBdr>
                  <w:divsChild>
                    <w:div w:id="1855221849">
                      <w:marLeft w:val="7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8913">
      <w:bodyDiv w:val="1"/>
      <w:marLeft w:val="0"/>
      <w:marRight w:val="0"/>
      <w:marTop w:val="0"/>
      <w:marBottom w:val="0"/>
      <w:divBdr>
        <w:top w:val="none" w:sz="0" w:space="0" w:color="auto"/>
        <w:left w:val="none" w:sz="0" w:space="0" w:color="auto"/>
        <w:bottom w:val="none" w:sz="0" w:space="0" w:color="auto"/>
        <w:right w:val="none" w:sz="0" w:space="0" w:color="auto"/>
      </w:divBdr>
      <w:divsChild>
        <w:div w:id="1723603261">
          <w:marLeft w:val="0"/>
          <w:marRight w:val="0"/>
          <w:marTop w:val="0"/>
          <w:marBottom w:val="0"/>
          <w:divBdr>
            <w:top w:val="none" w:sz="0" w:space="0" w:color="auto"/>
            <w:left w:val="none" w:sz="0" w:space="0" w:color="auto"/>
            <w:bottom w:val="none" w:sz="0" w:space="0" w:color="auto"/>
            <w:right w:val="none" w:sz="0" w:space="0" w:color="auto"/>
          </w:divBdr>
        </w:div>
        <w:div w:id="1089428990">
          <w:marLeft w:val="0"/>
          <w:marRight w:val="0"/>
          <w:marTop w:val="0"/>
          <w:marBottom w:val="0"/>
          <w:divBdr>
            <w:top w:val="none" w:sz="0" w:space="0" w:color="auto"/>
            <w:left w:val="none" w:sz="0" w:space="0" w:color="auto"/>
            <w:bottom w:val="none" w:sz="0" w:space="0" w:color="auto"/>
            <w:right w:val="none" w:sz="0" w:space="0" w:color="auto"/>
          </w:divBdr>
        </w:div>
        <w:div w:id="1883906356">
          <w:marLeft w:val="0"/>
          <w:marRight w:val="0"/>
          <w:marTop w:val="0"/>
          <w:marBottom w:val="0"/>
          <w:divBdr>
            <w:top w:val="none" w:sz="0" w:space="0" w:color="auto"/>
            <w:left w:val="none" w:sz="0" w:space="0" w:color="auto"/>
            <w:bottom w:val="none" w:sz="0" w:space="0" w:color="auto"/>
            <w:right w:val="none" w:sz="0" w:space="0" w:color="auto"/>
          </w:divBdr>
        </w:div>
        <w:div w:id="1801147222">
          <w:marLeft w:val="0"/>
          <w:marRight w:val="0"/>
          <w:marTop w:val="0"/>
          <w:marBottom w:val="0"/>
          <w:divBdr>
            <w:top w:val="none" w:sz="0" w:space="0" w:color="auto"/>
            <w:left w:val="none" w:sz="0" w:space="0" w:color="auto"/>
            <w:bottom w:val="none" w:sz="0" w:space="0" w:color="auto"/>
            <w:right w:val="none" w:sz="0" w:space="0" w:color="auto"/>
          </w:divBdr>
        </w:div>
      </w:divsChild>
    </w:div>
    <w:div w:id="928273916">
      <w:bodyDiv w:val="1"/>
      <w:marLeft w:val="0"/>
      <w:marRight w:val="0"/>
      <w:marTop w:val="0"/>
      <w:marBottom w:val="0"/>
      <w:divBdr>
        <w:top w:val="none" w:sz="0" w:space="0" w:color="auto"/>
        <w:left w:val="none" w:sz="0" w:space="0" w:color="auto"/>
        <w:bottom w:val="none" w:sz="0" w:space="0" w:color="auto"/>
        <w:right w:val="none" w:sz="0" w:space="0" w:color="auto"/>
      </w:divBdr>
      <w:divsChild>
        <w:div w:id="481851236">
          <w:marLeft w:val="0"/>
          <w:marRight w:val="0"/>
          <w:marTop w:val="0"/>
          <w:marBottom w:val="0"/>
          <w:divBdr>
            <w:top w:val="none" w:sz="0" w:space="0" w:color="auto"/>
            <w:left w:val="none" w:sz="0" w:space="0" w:color="auto"/>
            <w:bottom w:val="none" w:sz="0" w:space="0" w:color="auto"/>
            <w:right w:val="none" w:sz="0" w:space="0" w:color="auto"/>
          </w:divBdr>
        </w:div>
        <w:div w:id="1576863369">
          <w:marLeft w:val="0"/>
          <w:marRight w:val="0"/>
          <w:marTop w:val="0"/>
          <w:marBottom w:val="0"/>
          <w:divBdr>
            <w:top w:val="none" w:sz="0" w:space="0" w:color="auto"/>
            <w:left w:val="none" w:sz="0" w:space="0" w:color="auto"/>
            <w:bottom w:val="none" w:sz="0" w:space="0" w:color="auto"/>
            <w:right w:val="none" w:sz="0" w:space="0" w:color="auto"/>
          </w:divBdr>
        </w:div>
        <w:div w:id="1297835089">
          <w:marLeft w:val="0"/>
          <w:marRight w:val="0"/>
          <w:marTop w:val="0"/>
          <w:marBottom w:val="0"/>
          <w:divBdr>
            <w:top w:val="none" w:sz="0" w:space="0" w:color="auto"/>
            <w:left w:val="none" w:sz="0" w:space="0" w:color="auto"/>
            <w:bottom w:val="none" w:sz="0" w:space="0" w:color="auto"/>
            <w:right w:val="none" w:sz="0" w:space="0" w:color="auto"/>
          </w:divBdr>
        </w:div>
        <w:div w:id="414061053">
          <w:marLeft w:val="0"/>
          <w:marRight w:val="0"/>
          <w:marTop w:val="0"/>
          <w:marBottom w:val="0"/>
          <w:divBdr>
            <w:top w:val="none" w:sz="0" w:space="0" w:color="auto"/>
            <w:left w:val="none" w:sz="0" w:space="0" w:color="auto"/>
            <w:bottom w:val="none" w:sz="0" w:space="0" w:color="auto"/>
            <w:right w:val="none" w:sz="0" w:space="0" w:color="auto"/>
          </w:divBdr>
        </w:div>
      </w:divsChild>
    </w:div>
    <w:div w:id="1181896028">
      <w:bodyDiv w:val="1"/>
      <w:marLeft w:val="0"/>
      <w:marRight w:val="0"/>
      <w:marTop w:val="0"/>
      <w:marBottom w:val="0"/>
      <w:divBdr>
        <w:top w:val="none" w:sz="0" w:space="0" w:color="auto"/>
        <w:left w:val="none" w:sz="0" w:space="0" w:color="auto"/>
        <w:bottom w:val="none" w:sz="0" w:space="0" w:color="auto"/>
        <w:right w:val="none" w:sz="0" w:space="0" w:color="auto"/>
      </w:divBdr>
    </w:div>
    <w:div w:id="14617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intierney@ecodev.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Sywak</dc:creator>
  <cp:keywords/>
  <dc:description/>
  <cp:lastModifiedBy>Marisa Lo</cp:lastModifiedBy>
  <cp:revision>15</cp:revision>
  <dcterms:created xsi:type="dcterms:W3CDTF">2023-10-29T08:25:00Z</dcterms:created>
  <dcterms:modified xsi:type="dcterms:W3CDTF">2023-11-14T06:20:00Z</dcterms:modified>
</cp:coreProperties>
</file>